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80E6" w14:textId="19B2102C" w:rsidR="00CF7264" w:rsidRDefault="0058777D" w:rsidP="003B4F2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6B2E5243" wp14:editId="563A3A1A">
            <wp:simplePos x="0" y="0"/>
            <wp:positionH relativeFrom="margin">
              <wp:posOffset>14605</wp:posOffset>
            </wp:positionH>
            <wp:positionV relativeFrom="paragraph">
              <wp:posOffset>-236220</wp:posOffset>
            </wp:positionV>
            <wp:extent cx="6119495" cy="13487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</w:p>
    <w:p w14:paraId="5E0BB80D" w14:textId="197A8E8B" w:rsidR="00CF7264" w:rsidRDefault="00CF7264" w:rsidP="003B4F2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bottomFromText="160" w:vertAnchor="text" w:horzAnchor="margin" w:tblpX="-151" w:tblpY="1602"/>
        <w:tblW w:w="10333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3227"/>
        <w:gridCol w:w="1635"/>
        <w:gridCol w:w="3487"/>
        <w:gridCol w:w="1984"/>
      </w:tblGrid>
      <w:tr w:rsidR="00537340" w:rsidRPr="00537340" w14:paraId="1C4C8D19" w14:textId="77777777" w:rsidTr="00850F61">
        <w:trPr>
          <w:trHeight w:val="399"/>
        </w:trPr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4A8" w14:textId="2A191D38" w:rsidR="00537340" w:rsidRPr="0058777D" w:rsidRDefault="00537340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ЗАЯВКА</w:t>
            </w:r>
          </w:p>
          <w:p w14:paraId="638345A8" w14:textId="6B6F3F46" w:rsidR="00537340" w:rsidRPr="002B66DB" w:rsidRDefault="00537340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на участие представителей</w:t>
            </w:r>
            <w:r w:rsidR="00850F61">
              <w:rPr>
                <w:rFonts w:ascii="Verdana" w:hAnsi="Verdana"/>
                <w:b/>
                <w:sz w:val="20"/>
                <w:szCs w:val="20"/>
              </w:rPr>
              <w:t xml:space="preserve"> ГБУ, малых и средних</w:t>
            </w:r>
            <w:r w:rsidR="00A20FA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B66DB" w:rsidRPr="00A20FA3">
              <w:rPr>
                <w:rFonts w:ascii="Verdana" w:hAnsi="Verdana"/>
                <w:b/>
                <w:sz w:val="20"/>
                <w:szCs w:val="20"/>
              </w:rPr>
              <w:t>предприятий</w:t>
            </w:r>
          </w:p>
          <w:p w14:paraId="3E143C23" w14:textId="50CA6E28" w:rsidR="00537340" w:rsidRPr="00850F61" w:rsidRDefault="00537340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0F61">
              <w:rPr>
                <w:rFonts w:ascii="Verdana" w:hAnsi="Verdana"/>
                <w:b/>
                <w:sz w:val="20"/>
                <w:szCs w:val="20"/>
              </w:rPr>
              <w:t>с пакетом</w:t>
            </w:r>
          </w:p>
          <w:p w14:paraId="2953D917" w14:textId="305C9AE5" w:rsidR="00537340" w:rsidRPr="009B2ECD" w:rsidRDefault="009B2ECD" w:rsidP="00850F61">
            <w:pPr>
              <w:pStyle w:val="af1"/>
              <w:jc w:val="center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9B2ECD">
              <w:rPr>
                <w:rFonts w:ascii="Verdana" w:hAnsi="Verdana"/>
                <w:b/>
                <w:color w:val="C00000"/>
                <w:sz w:val="20"/>
                <w:szCs w:val="20"/>
              </w:rPr>
              <w:t>«Дистанционное участие без выступления</w:t>
            </w:r>
            <w:r w:rsidR="00537340" w:rsidRPr="009B2ECD">
              <w:rPr>
                <w:rFonts w:ascii="Verdana" w:hAnsi="Verdana"/>
                <w:b/>
                <w:color w:val="C00000"/>
                <w:sz w:val="20"/>
                <w:szCs w:val="20"/>
              </w:rPr>
              <w:t>»</w:t>
            </w:r>
          </w:p>
          <w:p w14:paraId="10BC210C" w14:textId="6FE22EFB" w:rsidR="00537340" w:rsidRPr="00537340" w:rsidRDefault="00537340" w:rsidP="00850F61">
            <w:pPr>
              <w:pStyle w:val="af1"/>
              <w:jc w:val="center"/>
            </w:pPr>
          </w:p>
        </w:tc>
      </w:tr>
      <w:tr w:rsidR="00537340" w:rsidRPr="00537340" w14:paraId="5D44D7C7" w14:textId="77777777" w:rsidTr="00850F6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CDB35A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166512C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180609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516E27B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Почтовый и юридический </w:t>
            </w:r>
          </w:p>
          <w:p w14:paraId="49FB65D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адрес организации (с индексом)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4C7DFAA9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449B8E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A9EA124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Фамилия, имя, </w:t>
            </w:r>
          </w:p>
          <w:p w14:paraId="7298AC54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отчество  участника: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661812F1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36FEC56E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EAE14C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Ученое звание, ученая степень 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175F1D96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1C27D563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66E8E0CE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Должность в компании/организации</w:t>
            </w:r>
          </w:p>
          <w:p w14:paraId="0F05227E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3090594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0A15F02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70DE557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Контактная </w:t>
            </w:r>
          </w:p>
          <w:p w14:paraId="1C80F366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информация участника: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1A0642A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Сайт</w:t>
            </w: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D370BA0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Телефоны</w:t>
            </w:r>
          </w:p>
          <w:p w14:paraId="43C603F8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1E930AE7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E-mail</w:t>
            </w:r>
          </w:p>
        </w:tc>
      </w:tr>
      <w:tr w:rsidR="00537340" w:rsidRPr="00537340" w14:paraId="4271428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6ABA0EE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Контактное лицо:</w:t>
            </w:r>
          </w:p>
          <w:p w14:paraId="01496EE1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 xml:space="preserve">(тел, </w:t>
            </w:r>
            <w:proofErr w:type="spellStart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моб.т</w:t>
            </w:r>
            <w:proofErr w:type="spellEnd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 xml:space="preserve">., </w:t>
            </w:r>
            <w:proofErr w:type="spellStart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эл.почта</w:t>
            </w:r>
            <w:proofErr w:type="spellEnd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92F6BDA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2B497A4A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3CE5441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37340" w:rsidRPr="00537340" w14:paraId="04894A98" w14:textId="77777777" w:rsidTr="00850F61">
        <w:trPr>
          <w:trHeight w:val="1534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E12F72A" w14:textId="75E6A896" w:rsidR="00537340" w:rsidRPr="0058777D" w:rsidRDefault="00D85D8B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ПАКЕТ </w:t>
            </w:r>
            <w:r w:rsidRPr="00D85D8B">
              <w:rPr>
                <w:rFonts w:ascii="Verdana" w:hAnsi="Verdana"/>
                <w:b/>
                <w:color w:val="C00000"/>
                <w:sz w:val="18"/>
                <w:szCs w:val="18"/>
              </w:rPr>
              <w:t>«Дистанционное участие без выступления</w:t>
            </w:r>
            <w:r w:rsidR="00537340" w:rsidRPr="00D85D8B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» </w:t>
            </w:r>
            <w:r w:rsidR="00537340" w:rsidRPr="0058777D">
              <w:rPr>
                <w:rFonts w:ascii="Verdana" w:hAnsi="Verdana"/>
                <w:b/>
                <w:sz w:val="18"/>
                <w:szCs w:val="18"/>
              </w:rPr>
              <w:t xml:space="preserve">включает: </w:t>
            </w:r>
          </w:p>
          <w:p w14:paraId="08A0B4DE" w14:textId="697BCADA" w:rsidR="00537340" w:rsidRPr="0058777D" w:rsidRDefault="00537340" w:rsidP="009B2ECD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дистанционное участие в работе сессий, "круглых столов"  через подключение к ВЭБ трансляции Конференции; размещение о компании информации на www.caspiansovet.ru; размещение о компании информации в Вестнике Конференции, </w:t>
            </w:r>
            <w:r w:rsidR="006265EB">
              <w:rPr>
                <w:rFonts w:ascii="Verdana" w:hAnsi="Verdana"/>
                <w:b/>
                <w:sz w:val="18"/>
                <w:szCs w:val="18"/>
              </w:rPr>
              <w:t xml:space="preserve">предоставление доступа к информационным материалам Конференции 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и </w:t>
            </w:r>
            <w:r w:rsidR="006265EB">
              <w:rPr>
                <w:rFonts w:ascii="Verdana" w:hAnsi="Verdana"/>
                <w:b/>
                <w:sz w:val="18"/>
                <w:szCs w:val="18"/>
              </w:rPr>
              <w:t>Вестнику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 Ко</w:t>
            </w:r>
            <w:r w:rsidR="009B2ECD">
              <w:rPr>
                <w:rFonts w:ascii="Verdana" w:hAnsi="Verdana"/>
                <w:b/>
                <w:sz w:val="18"/>
                <w:szCs w:val="18"/>
              </w:rPr>
              <w:t>нференции по итогам Конференции</w:t>
            </w:r>
          </w:p>
        </w:tc>
        <w:tc>
          <w:tcPr>
            <w:tcW w:w="198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8475B61" w14:textId="55ACDA30" w:rsidR="00537340" w:rsidRPr="0058777D" w:rsidRDefault="009B2ECD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70</w:t>
            </w:r>
            <w:r w:rsidR="00B75E05">
              <w:rPr>
                <w:rFonts w:ascii="Verdana" w:hAnsi="Verdana"/>
                <w:b/>
                <w:sz w:val="18"/>
                <w:szCs w:val="18"/>
              </w:rPr>
              <w:t>00 рублей</w:t>
            </w:r>
          </w:p>
        </w:tc>
      </w:tr>
    </w:tbl>
    <w:p w14:paraId="21FF5F18" w14:textId="7F7A80F4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 xml:space="preserve"> </w:t>
      </w:r>
    </w:p>
    <w:p w14:paraId="28D52191" w14:textId="071E400C" w:rsidR="00537340" w:rsidRPr="00537340" w:rsidRDefault="00537340" w:rsidP="0053734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>Международная Конференция</w:t>
      </w:r>
    </w:p>
    <w:p w14:paraId="1FC5BBD7" w14:textId="529D6353" w:rsidR="0058777D" w:rsidRDefault="0058777D" w:rsidP="0058777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28</w:t>
      </w:r>
      <w:r w:rsidR="008C6516">
        <w:rPr>
          <w:rFonts w:ascii="Verdana" w:hAnsi="Verdana"/>
          <w:b/>
          <w:sz w:val="20"/>
          <w:szCs w:val="20"/>
        </w:rPr>
        <w:t>-29</w:t>
      </w:r>
      <w:r>
        <w:rPr>
          <w:rFonts w:ascii="Verdana" w:hAnsi="Verdana"/>
          <w:b/>
          <w:sz w:val="20"/>
          <w:szCs w:val="20"/>
        </w:rPr>
        <w:t xml:space="preserve"> апреля 2021 года </w:t>
      </w:r>
      <w:bookmarkStart w:id="0" w:name="_GoBack"/>
      <w:bookmarkEnd w:id="0"/>
    </w:p>
    <w:p w14:paraId="1E9BDACD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5C25BA92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iCs/>
          <w:sz w:val="20"/>
          <w:szCs w:val="20"/>
        </w:rPr>
        <w:t xml:space="preserve">Настоящим мы подтверждаем наше согласие с Условиями участия.   </w:t>
      </w:r>
    </w:p>
    <w:p w14:paraId="2E73538C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1958F9E7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iCs/>
          <w:sz w:val="20"/>
          <w:szCs w:val="20"/>
        </w:rPr>
        <w:t xml:space="preserve">Дата заполнения_____________ Подпись__________ /__________________/ </w:t>
      </w:r>
      <w:proofErr w:type="spellStart"/>
      <w:r w:rsidRPr="00537340">
        <w:rPr>
          <w:rFonts w:ascii="Verdana" w:hAnsi="Verdana"/>
          <w:b/>
          <w:iCs/>
          <w:sz w:val="20"/>
          <w:szCs w:val="20"/>
        </w:rPr>
        <w:t>м.п</w:t>
      </w:r>
      <w:proofErr w:type="spellEnd"/>
      <w:r w:rsidRPr="00537340">
        <w:rPr>
          <w:rFonts w:ascii="Verdana" w:hAnsi="Verdana"/>
          <w:b/>
          <w:iCs/>
          <w:sz w:val="20"/>
          <w:szCs w:val="20"/>
        </w:rPr>
        <w:t>.</w:t>
      </w:r>
    </w:p>
    <w:p w14:paraId="6178660A" w14:textId="77777777" w:rsidR="00537340" w:rsidRPr="0058777D" w:rsidRDefault="00537340" w:rsidP="00537340">
      <w:pPr>
        <w:jc w:val="center"/>
        <w:rPr>
          <w:rFonts w:ascii="Verdana" w:hAnsi="Verdana"/>
          <w:b/>
          <w:sz w:val="18"/>
          <w:szCs w:val="18"/>
        </w:rPr>
      </w:pPr>
      <w:r w:rsidRPr="0058777D">
        <w:rPr>
          <w:rFonts w:ascii="Verdana" w:hAnsi="Verdana"/>
          <w:b/>
          <w:sz w:val="18"/>
          <w:szCs w:val="18"/>
        </w:rPr>
        <w:t xml:space="preserve">Пожалуйста, отправьте Заявку на участи в Оргкомитет </w:t>
      </w:r>
    </w:p>
    <w:p w14:paraId="62EF793A" w14:textId="77777777" w:rsidR="00537340" w:rsidRPr="0058777D" w:rsidRDefault="00537340" w:rsidP="00537340">
      <w:pPr>
        <w:jc w:val="center"/>
        <w:rPr>
          <w:rFonts w:ascii="Verdana" w:hAnsi="Verdana"/>
          <w:b/>
          <w:sz w:val="18"/>
          <w:szCs w:val="18"/>
        </w:rPr>
      </w:pPr>
      <w:r w:rsidRPr="0058777D">
        <w:rPr>
          <w:rFonts w:ascii="Verdana" w:hAnsi="Verdana"/>
          <w:b/>
          <w:sz w:val="18"/>
          <w:szCs w:val="18"/>
        </w:rPr>
        <w:t xml:space="preserve">Международной </w:t>
      </w:r>
      <w:r w:rsidRPr="0058777D">
        <w:rPr>
          <w:rFonts w:ascii="Verdana" w:hAnsi="Verdana"/>
          <w:b/>
          <w:sz w:val="18"/>
          <w:szCs w:val="18"/>
          <w:lang w:val="en-US"/>
        </w:rPr>
        <w:t>Web</w:t>
      </w:r>
      <w:r w:rsidRPr="0058777D">
        <w:rPr>
          <w:rFonts w:ascii="Verdana" w:hAnsi="Verdana"/>
          <w:b/>
          <w:sz w:val="18"/>
          <w:szCs w:val="18"/>
        </w:rPr>
        <w:t xml:space="preserve"> Конференции</w:t>
      </w:r>
    </w:p>
    <w:p w14:paraId="180A9FFB" w14:textId="77777777" w:rsidR="00537340" w:rsidRPr="0058777D" w:rsidRDefault="00537340" w:rsidP="00537340">
      <w:pPr>
        <w:jc w:val="center"/>
        <w:rPr>
          <w:rFonts w:ascii="Verdana" w:hAnsi="Verdana"/>
          <w:b/>
          <w:sz w:val="18"/>
          <w:szCs w:val="18"/>
        </w:rPr>
      </w:pPr>
      <w:r w:rsidRPr="0058777D">
        <w:rPr>
          <w:rFonts w:ascii="Verdana" w:hAnsi="Verdana"/>
          <w:b/>
          <w:bCs/>
          <w:sz w:val="18"/>
          <w:szCs w:val="18"/>
        </w:rPr>
        <w:t xml:space="preserve">до 10 февраля 2021 года </w:t>
      </w:r>
      <w:r w:rsidRPr="0058777D">
        <w:rPr>
          <w:rFonts w:ascii="Verdana" w:hAnsi="Verdana"/>
          <w:b/>
          <w:sz w:val="18"/>
          <w:szCs w:val="18"/>
        </w:rPr>
        <w:t>по e-</w:t>
      </w:r>
      <w:proofErr w:type="spellStart"/>
      <w:r w:rsidRPr="0058777D">
        <w:rPr>
          <w:rFonts w:ascii="Verdana" w:hAnsi="Verdana"/>
          <w:b/>
          <w:sz w:val="18"/>
          <w:szCs w:val="18"/>
        </w:rPr>
        <w:t>mail</w:t>
      </w:r>
      <w:proofErr w:type="spellEnd"/>
      <w:r w:rsidRPr="0058777D">
        <w:rPr>
          <w:rFonts w:ascii="Verdana" w:hAnsi="Verdana"/>
          <w:b/>
          <w:sz w:val="18"/>
          <w:szCs w:val="18"/>
        </w:rPr>
        <w:t xml:space="preserve">: caspiancouncil@mail.ru, </w:t>
      </w:r>
      <w:hyperlink r:id="rId8" w:history="1">
        <w:r w:rsidRPr="0058777D">
          <w:rPr>
            <w:rStyle w:val="a5"/>
            <w:rFonts w:ascii="Verdana" w:hAnsi="Verdana"/>
            <w:b/>
            <w:sz w:val="18"/>
            <w:szCs w:val="18"/>
          </w:rPr>
          <w:t>ndlevshina@mail.ru</w:t>
        </w:r>
      </w:hyperlink>
    </w:p>
    <w:p w14:paraId="6AA827F6" w14:textId="77777777" w:rsidR="00537340" w:rsidRPr="0058777D" w:rsidRDefault="00537340" w:rsidP="00537340">
      <w:pPr>
        <w:jc w:val="center"/>
        <w:rPr>
          <w:rFonts w:ascii="Verdana" w:hAnsi="Verdana"/>
          <w:b/>
          <w:sz w:val="18"/>
          <w:szCs w:val="18"/>
        </w:rPr>
      </w:pPr>
      <w:r w:rsidRPr="0058777D">
        <w:rPr>
          <w:rFonts w:ascii="Verdana" w:hAnsi="Verdana"/>
          <w:b/>
          <w:sz w:val="18"/>
          <w:szCs w:val="18"/>
        </w:rPr>
        <w:t>Контактные лица: Левшин Илья Сергеевич (+79996679005), Ковтун Виктор Владимирович (+79161319059).</w:t>
      </w:r>
    </w:p>
    <w:p w14:paraId="683D7554" w14:textId="53314D64" w:rsidR="00CF7264" w:rsidRPr="0058777D" w:rsidRDefault="00537340" w:rsidP="003B4F20">
      <w:pPr>
        <w:jc w:val="center"/>
        <w:rPr>
          <w:rFonts w:ascii="Verdana" w:hAnsi="Verdana"/>
          <w:b/>
          <w:sz w:val="18"/>
          <w:szCs w:val="18"/>
        </w:rPr>
      </w:pPr>
      <w:r w:rsidRPr="0058777D">
        <w:rPr>
          <w:rFonts w:ascii="Verdana" w:hAnsi="Verdana"/>
          <w:b/>
          <w:sz w:val="18"/>
          <w:szCs w:val="18"/>
        </w:rPr>
        <w:t>www.caspiansovet.ru</w:t>
      </w:r>
    </w:p>
    <w:sectPr w:rsidR="00CF7264" w:rsidRPr="0058777D" w:rsidSect="0058777D">
      <w:footerReference w:type="default" r:id="rId9"/>
      <w:pgSz w:w="11906" w:h="16838"/>
      <w:pgMar w:top="567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D0224" w14:textId="77777777" w:rsidR="0063216B" w:rsidRDefault="0063216B" w:rsidP="000D23EC">
      <w:pPr>
        <w:spacing w:after="0" w:line="240" w:lineRule="auto"/>
      </w:pPr>
      <w:r>
        <w:separator/>
      </w:r>
    </w:p>
  </w:endnote>
  <w:endnote w:type="continuationSeparator" w:id="0">
    <w:p w14:paraId="32DEEB13" w14:textId="77777777" w:rsidR="0063216B" w:rsidRDefault="0063216B" w:rsidP="000D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759E" w14:textId="06E425FD" w:rsidR="000D23EC" w:rsidRPr="00292D1E" w:rsidRDefault="00537340">
    <w:pPr>
      <w:pStyle w:val="a8"/>
      <w:rPr>
        <w:rFonts w:ascii="Verdana" w:hAnsi="Verdana"/>
        <w:sz w:val="16"/>
        <w:szCs w:val="16"/>
      </w:rPr>
    </w:pPr>
    <w:r>
      <w:rPr>
        <w:rFonts w:ascii="Verdana" w:hAnsi="Verdana"/>
        <w:b/>
        <w:color w:val="464C55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D316D" w14:textId="77777777" w:rsidR="0063216B" w:rsidRDefault="0063216B" w:rsidP="000D23EC">
      <w:pPr>
        <w:spacing w:after="0" w:line="240" w:lineRule="auto"/>
      </w:pPr>
      <w:r>
        <w:separator/>
      </w:r>
    </w:p>
  </w:footnote>
  <w:footnote w:type="continuationSeparator" w:id="0">
    <w:p w14:paraId="68662C9F" w14:textId="77777777" w:rsidR="0063216B" w:rsidRDefault="0063216B" w:rsidP="000D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F47"/>
    <w:multiLevelType w:val="hybridMultilevel"/>
    <w:tmpl w:val="8014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1B8C"/>
    <w:multiLevelType w:val="hybridMultilevel"/>
    <w:tmpl w:val="D3701BA8"/>
    <w:lvl w:ilvl="0" w:tplc="1262A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4CEE19A4"/>
    <w:multiLevelType w:val="hybridMultilevel"/>
    <w:tmpl w:val="BCD01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51163"/>
    <w:multiLevelType w:val="multilevel"/>
    <w:tmpl w:val="6AE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92D1B"/>
    <w:multiLevelType w:val="hybridMultilevel"/>
    <w:tmpl w:val="54605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0531DA"/>
    <w:multiLevelType w:val="hybridMultilevel"/>
    <w:tmpl w:val="493C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C"/>
    <w:rsid w:val="00016FCA"/>
    <w:rsid w:val="000272F8"/>
    <w:rsid w:val="000510D7"/>
    <w:rsid w:val="00060660"/>
    <w:rsid w:val="00095913"/>
    <w:rsid w:val="000A0E5F"/>
    <w:rsid w:val="000B61FB"/>
    <w:rsid w:val="000D23EC"/>
    <w:rsid w:val="000E0728"/>
    <w:rsid w:val="000E4E19"/>
    <w:rsid w:val="001141C1"/>
    <w:rsid w:val="001223E6"/>
    <w:rsid w:val="001235EC"/>
    <w:rsid w:val="00136A9E"/>
    <w:rsid w:val="00143FFE"/>
    <w:rsid w:val="00146241"/>
    <w:rsid w:val="00151304"/>
    <w:rsid w:val="00191A72"/>
    <w:rsid w:val="00203A93"/>
    <w:rsid w:val="002050A3"/>
    <w:rsid w:val="0026688A"/>
    <w:rsid w:val="00292D1E"/>
    <w:rsid w:val="002B66DB"/>
    <w:rsid w:val="002C731F"/>
    <w:rsid w:val="002D2121"/>
    <w:rsid w:val="003064A3"/>
    <w:rsid w:val="00313225"/>
    <w:rsid w:val="0033368C"/>
    <w:rsid w:val="00352614"/>
    <w:rsid w:val="00361E6F"/>
    <w:rsid w:val="00366CF6"/>
    <w:rsid w:val="003B4F20"/>
    <w:rsid w:val="003D03D5"/>
    <w:rsid w:val="00401C00"/>
    <w:rsid w:val="00433005"/>
    <w:rsid w:val="00462651"/>
    <w:rsid w:val="004639A8"/>
    <w:rsid w:val="00492300"/>
    <w:rsid w:val="00492594"/>
    <w:rsid w:val="004B209C"/>
    <w:rsid w:val="004D3D9D"/>
    <w:rsid w:val="004D6F3B"/>
    <w:rsid w:val="00523745"/>
    <w:rsid w:val="00537340"/>
    <w:rsid w:val="00545284"/>
    <w:rsid w:val="005518C0"/>
    <w:rsid w:val="005840C2"/>
    <w:rsid w:val="0058777D"/>
    <w:rsid w:val="005A7402"/>
    <w:rsid w:val="005B3AA0"/>
    <w:rsid w:val="005C2058"/>
    <w:rsid w:val="005E74A0"/>
    <w:rsid w:val="005F6A50"/>
    <w:rsid w:val="00601EDF"/>
    <w:rsid w:val="006265EB"/>
    <w:rsid w:val="0063216B"/>
    <w:rsid w:val="00634CA7"/>
    <w:rsid w:val="00642B12"/>
    <w:rsid w:val="0068460E"/>
    <w:rsid w:val="006D0422"/>
    <w:rsid w:val="00740838"/>
    <w:rsid w:val="00793359"/>
    <w:rsid w:val="007958F3"/>
    <w:rsid w:val="00795EB2"/>
    <w:rsid w:val="007C62E8"/>
    <w:rsid w:val="007C6D89"/>
    <w:rsid w:val="007F4926"/>
    <w:rsid w:val="00850F61"/>
    <w:rsid w:val="008832E2"/>
    <w:rsid w:val="008834FF"/>
    <w:rsid w:val="008C23AA"/>
    <w:rsid w:val="008C6516"/>
    <w:rsid w:val="008E7029"/>
    <w:rsid w:val="00911DFE"/>
    <w:rsid w:val="00942BD0"/>
    <w:rsid w:val="00960787"/>
    <w:rsid w:val="00966517"/>
    <w:rsid w:val="00987A7E"/>
    <w:rsid w:val="009923E4"/>
    <w:rsid w:val="0099372F"/>
    <w:rsid w:val="009B2ECD"/>
    <w:rsid w:val="009C10E0"/>
    <w:rsid w:val="009D5007"/>
    <w:rsid w:val="009E2420"/>
    <w:rsid w:val="00A05676"/>
    <w:rsid w:val="00A20FA3"/>
    <w:rsid w:val="00A3525B"/>
    <w:rsid w:val="00A5361F"/>
    <w:rsid w:val="00A5409C"/>
    <w:rsid w:val="00A5619D"/>
    <w:rsid w:val="00AA06ED"/>
    <w:rsid w:val="00AC0995"/>
    <w:rsid w:val="00B02AE2"/>
    <w:rsid w:val="00B10320"/>
    <w:rsid w:val="00B15D23"/>
    <w:rsid w:val="00B75E05"/>
    <w:rsid w:val="00B80F26"/>
    <w:rsid w:val="00BC033B"/>
    <w:rsid w:val="00BC666D"/>
    <w:rsid w:val="00BE2EBD"/>
    <w:rsid w:val="00C05AD2"/>
    <w:rsid w:val="00C26259"/>
    <w:rsid w:val="00C26B1A"/>
    <w:rsid w:val="00C305C3"/>
    <w:rsid w:val="00C538D9"/>
    <w:rsid w:val="00C64DE0"/>
    <w:rsid w:val="00C6575A"/>
    <w:rsid w:val="00CD0C49"/>
    <w:rsid w:val="00CE4464"/>
    <w:rsid w:val="00CF6424"/>
    <w:rsid w:val="00CF7264"/>
    <w:rsid w:val="00D01682"/>
    <w:rsid w:val="00D41A0F"/>
    <w:rsid w:val="00D85D8B"/>
    <w:rsid w:val="00DA42ED"/>
    <w:rsid w:val="00DA75F4"/>
    <w:rsid w:val="00DC66AE"/>
    <w:rsid w:val="00DD1D81"/>
    <w:rsid w:val="00DE5582"/>
    <w:rsid w:val="00DF15CC"/>
    <w:rsid w:val="00E01CB2"/>
    <w:rsid w:val="00E03EDE"/>
    <w:rsid w:val="00E255E4"/>
    <w:rsid w:val="00E42240"/>
    <w:rsid w:val="00E44917"/>
    <w:rsid w:val="00E44BF8"/>
    <w:rsid w:val="00E77F3D"/>
    <w:rsid w:val="00EC146F"/>
    <w:rsid w:val="00EE3D50"/>
    <w:rsid w:val="00EF3333"/>
    <w:rsid w:val="00F00886"/>
    <w:rsid w:val="00F013CF"/>
    <w:rsid w:val="00F52EF5"/>
    <w:rsid w:val="00F7464E"/>
    <w:rsid w:val="00FA7A11"/>
    <w:rsid w:val="00FC1800"/>
    <w:rsid w:val="00FC4C0A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19D9"/>
  <w15:docId w15:val="{602089EA-44D3-4061-BF1C-A6688D4D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F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33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49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4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EC"/>
  </w:style>
  <w:style w:type="paragraph" w:styleId="a8">
    <w:name w:val="footer"/>
    <w:basedOn w:val="a"/>
    <w:link w:val="a9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3EC"/>
  </w:style>
  <w:style w:type="character" w:styleId="aa">
    <w:name w:val="annotation reference"/>
    <w:basedOn w:val="a0"/>
    <w:uiPriority w:val="99"/>
    <w:semiHidden/>
    <w:unhideWhenUsed/>
    <w:rsid w:val="00A540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0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40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0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409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5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409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87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levshin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Левшина Нина</cp:lastModifiedBy>
  <cp:revision>7</cp:revision>
  <dcterms:created xsi:type="dcterms:W3CDTF">2021-01-01T09:28:00Z</dcterms:created>
  <dcterms:modified xsi:type="dcterms:W3CDTF">2021-01-28T13:03:00Z</dcterms:modified>
</cp:coreProperties>
</file>